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Методики определения уровня сформированности умений и навыков.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Тест на осведомленность.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      1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Из чего сделаны шкаф, стол, стул?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К</w:t>
      </w:r>
      <w:r w:rsidRPr="00F064D6">
        <w:rPr>
          <w:rFonts w:ascii="Times New Roman" w:hAnsi="Times New Roman"/>
          <w:sz w:val="24"/>
          <w:szCs w:val="24"/>
          <w:lang w:eastAsia="ru-RU"/>
        </w:rPr>
        <w:t>акие звери живут в лесу?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Где работает твоя мама и кем?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А кем еще могут работать взрослые?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Назови как можно больше предметов, которые начинаются с буквы «С». Например, сахар и т.д.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6. Когда идет снег и отмечают Новый год?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7. Каких животных называют домашними, назови их.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8. Кто такой почтальон Печкин?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9. Назови животных, которые имеют 4 ноги.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10. Чем ловят рыбу? 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2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Какие ты знаешь города?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Назови птиц, которых ты знаешь.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Какие ты знаешь цветы?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Какое время года наступает после весны?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Какие времена года еще бывают?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6. Какие ты знаешь фрукты?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7. Где растут овощи? Перечисли их.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8. Когда собирают урожай с полей?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9. Какие ты знаешь загадки?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10. Назови самый большой город нашей страны. 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3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Каких детских писателей ты знаешь?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Какие птицы зимуют у нас?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Из чего, по-твоему, делают сахар?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Каких ты знаешь насекомых?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Какие ты знаешь стихи и песенки?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6. Когда встает солнце?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7. Какие ты знаешь грибы?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8. Что такое дефицит?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Тест на понятливость.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      1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Зачем поливают растения?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Что такое зоопарк?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Какое сходство между коровой и лошадью?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Похожи ли скамейка и стул? Если да, то чем похожи?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Чем отличается добрый человек от злого?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6. Что общего между огурцом и яблоком?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7. Как ты понимаешь слово «учитель»?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8. Кто такая Баба-Яга?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9. О чем русская народная сказка «Репка»?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10. Что значит выражение «золотая голова»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2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Чем отличается нарисованная кошка от настоящей?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Что такое счастье?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Что входит в понятие «цветок»?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Почему рыбка в «Сказке о рыбаке и рыбке» А.С.Пушкина, выполнявшая все желания старухи, не захотела выполнить последнее?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Назови самые разнообразные названия штанов (брюки, шорты, джинсы, техасы и т.д.).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6. Чем отличается треугольник от квадрата?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7. Перед тобой шарик, сделанный из пластилина. Возьми и сделай из него лепешку. Где больше пластилина? (феномен Пиаже можно продемонстрировать и на тарелках с блюдцами или с сосудами воды).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8. Когда лед становится водой?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9. Чем отличается лошадь от коровы? 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3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Как ты понимаешь выражение «золотые руки»?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Как понимать выражение «семь раз отмерь, один раз отрежь»?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Как ты понимаешь выражение «посмотрит – рублем одарит»?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Толя веселее, чем Катя. Катя веселее, чем Алик. Кто веселее всех?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Как понимать такое выражение «волков бояться – в лес не ходить»?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6. Закончите предложение: «Летняя ночь была теплая, как …»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7. О чем идет речь в предложении: «Белый пар над рекой расстилается»?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8. Что значит выражение «узелки на память»?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9. Как понимать выражение «куда нитка, туда и иголка»?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10. Фунт муки стоит 12 копеек. Сколько стоят 2 пятикопеечные булки?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Нахождение лишнего понятия.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1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Пила, топор, лопата, полено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Ботинок, нога, туфли, сапог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Минута, секунда, вечер, час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Береза, сосна, ягода, дуб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Молоко, сливки, сыр, хлеб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2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Яблоко, груша, молоко, слива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Волк, заяц, овечка, рысь, медведь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Картофель, огурец, арбуз, лук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Тарелка, ложка, лампа, стакан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Шляпа, пальто, брюки, рука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3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Книга, ручка, радио, карандаш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Копейка, рубль, песня, монета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Самолет, корабль, берег, поезд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Береза, тополь, цветы, осина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Воробей, синица, обезьяна, стриж</w:t>
      </w:r>
    </w:p>
    <w:p w:rsidR="001454F3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454F3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Осуществление умозаключений.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1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Все овощи растут в огороде. Капуста – овощ. Вывод: (капуста растет в огороде).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Все звери живут в лесу. Лев – зверь. Вывод: (лев живет в лесу).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Все звезды сияют на небе. Венера – звезда. Вывод: (Венера – на небе).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Все дети любят играть. Петя – ребенок. Вывод: (Петя любит играть).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2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Все деревья сбрасывают листья. Тополь – дерево. Вывод: (тополь сбрасывает листья).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Все грибы растут в лесу. Мухомор – гриб. Вывод: (мухомор растет в лесу).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Все птицы имеют крылья. Ворона – птица. Вывод: (ворона имеет крылья).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Все звери имеют шерсть. Тигр – зверь. Вывод: (тигр имеет шерсть).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3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1. Игрушка сделана из дерева. Дерево не тонет в воде. Вывод: (игрушка не тонет в воде).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2. Все люди смертны. Иванов – человек. Вывод: (Иванов – смертен).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3. Все растения выделяют кислоту. Ромашка – растение. Вывод: (ромашка выделяет кислоту).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4. Все животные дышат кислородом. Гидра – животное. Вывод: (гидра дышит кислородом)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5. Все металлы проводят электричество. Медь – металл. Вывод: (медь проводит электричество).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Обобщение группы предметов.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1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Стаканы, тарелки, блюдца – (посуда)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Столы, стулья, диваны – (мебель)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Рубашка, брюки, платье – (одежда)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Роза, ландыш, незабудка – (цветы)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Курица, гусь, утка, индейка – (домашняя птица)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2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Кемерово, Новокузнецк, Москва – (города)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Россия, Япония, Америка – (страны)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Карась, окунь, щука – (рыбы)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Волга, Томь, Обь – (реки)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Коклюш, грипп, невралгия – (болезни)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3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Самолетики, куклы, машинки – (игрушки)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Бананы, яблоки, вишня – (фрукты)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Масло, мясо, яйца – (пища)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Ель, сосна, кедр – (деревья)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Корова, свинья, овца – (домашние животные)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b/>
          <w:bCs/>
          <w:sz w:val="24"/>
          <w:szCs w:val="24"/>
          <w:lang w:eastAsia="ru-RU"/>
        </w:rPr>
        <w:t>Подбор противоположностей.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>1 класс.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Большой –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Теплый-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Слабый-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 xml:space="preserve">Низкий- 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Дорогой- </w:t>
      </w:r>
    </w:p>
    <w:p w:rsidR="001454F3" w:rsidRPr="00F064D6" w:rsidRDefault="001454F3" w:rsidP="00F064D6">
      <w:pPr>
        <w:spacing w:before="100" w:beforeAutospacing="1" w:after="100" w:afterAutospacing="1" w:line="240" w:lineRule="auto"/>
        <w:ind w:firstLine="360"/>
        <w:rPr>
          <w:rFonts w:ascii="Times New Roman" w:hAnsi="Times New Roman"/>
          <w:sz w:val="24"/>
          <w:szCs w:val="24"/>
          <w:lang w:eastAsia="ru-RU"/>
        </w:rPr>
      </w:pPr>
      <w:r w:rsidRPr="00F064D6">
        <w:rPr>
          <w:rFonts w:ascii="Times New Roman" w:hAnsi="Times New Roman"/>
          <w:sz w:val="24"/>
          <w:szCs w:val="24"/>
          <w:lang w:eastAsia="ru-RU"/>
        </w:rPr>
        <w:t xml:space="preserve">2 класс.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Чистый-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 xml:space="preserve">Лживый-  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Больной-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 xml:space="preserve">Смелый-  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Деревянный-     </w:t>
      </w:r>
    </w:p>
    <w:p w:rsidR="001454F3" w:rsidRDefault="001454F3" w:rsidP="00F064D6">
      <w:r w:rsidRPr="00F064D6">
        <w:rPr>
          <w:rFonts w:ascii="Times New Roman" w:hAnsi="Times New Roman"/>
          <w:sz w:val="24"/>
          <w:szCs w:val="24"/>
          <w:lang w:eastAsia="ru-RU"/>
        </w:rPr>
        <w:t xml:space="preserve">3 класс.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Белый-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Глупый-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 xml:space="preserve">Легкий-  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День-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Небо-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 xml:space="preserve">Друг-  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 Хороший-</w:t>
      </w:r>
      <w:r w:rsidRPr="00F064D6">
        <w:rPr>
          <w:rFonts w:ascii="Times New Roman" w:hAnsi="Times New Roman"/>
          <w:sz w:val="24"/>
          <w:szCs w:val="24"/>
          <w:lang w:eastAsia="ru-RU"/>
        </w:rPr>
        <w:br/>
        <w:t>Чужой-    </w:t>
      </w:r>
    </w:p>
    <w:sectPr w:rsidR="001454F3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64D6"/>
    <w:rsid w:val="00060103"/>
    <w:rsid w:val="001454F3"/>
    <w:rsid w:val="00173712"/>
    <w:rsid w:val="001D254F"/>
    <w:rsid w:val="001D6920"/>
    <w:rsid w:val="002D50EC"/>
    <w:rsid w:val="00664B35"/>
    <w:rsid w:val="0076460D"/>
    <w:rsid w:val="0085666E"/>
    <w:rsid w:val="008602A5"/>
    <w:rsid w:val="009C1E76"/>
    <w:rsid w:val="00B514DF"/>
    <w:rsid w:val="00B86A53"/>
    <w:rsid w:val="00C66D5F"/>
    <w:rsid w:val="00D1668D"/>
    <w:rsid w:val="00DC7B3E"/>
    <w:rsid w:val="00E67163"/>
    <w:rsid w:val="00F06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66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D50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7C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771</Words>
  <Characters>4400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Саида</cp:lastModifiedBy>
  <cp:revision>3</cp:revision>
  <cp:lastPrinted>2002-01-01T02:25:00Z</cp:lastPrinted>
  <dcterms:created xsi:type="dcterms:W3CDTF">2013-05-22T20:45:00Z</dcterms:created>
  <dcterms:modified xsi:type="dcterms:W3CDTF">2002-01-01T02:25:00Z</dcterms:modified>
</cp:coreProperties>
</file>